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15A60B" w14:textId="77777777" w:rsidR="00F957E7" w:rsidRDefault="00F957E7"/>
    <w:p w14:paraId="1E4EAA85" w14:textId="77777777" w:rsidR="00DD3F52" w:rsidRPr="006473B5" w:rsidRDefault="00DD3F52" w:rsidP="00DD3F5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3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object w:dxaOrig="5881" w:dyaOrig="6201" w14:anchorId="1F4467C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56.25pt" o:ole="" fillcolor="window">
            <v:imagedata r:id="rId5" o:title="" croptop="24093f" cropbottom="21019f" cropleft="20259f" cropright="26823f"/>
          </v:shape>
          <o:OLEObject Type="Embed" ProgID="Word.Picture.8" ShapeID="_x0000_i1025" DrawAspect="Content" ObjectID="_1786465038" r:id="rId6"/>
        </w:object>
      </w:r>
    </w:p>
    <w:p w14:paraId="4AF066A4" w14:textId="77777777" w:rsidR="00DD3F52" w:rsidRPr="006473B5" w:rsidRDefault="00DD3F52" w:rsidP="00DD3F5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9E6F82" w14:textId="77777777" w:rsidR="00DD3F52" w:rsidRPr="006473B5" w:rsidRDefault="00DD3F52" w:rsidP="00DD3F5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73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ТЕРРИТОРИАЛЬНАЯ ИЗБИРАТЕЛЬНАЯ КОМИССИЯ №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46</w:t>
      </w:r>
    </w:p>
    <w:p w14:paraId="70287E1A" w14:textId="77777777" w:rsidR="00DD3F52" w:rsidRPr="006473B5" w:rsidRDefault="00DD3F52" w:rsidP="00DD3F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5C7AAE45" w14:textId="77777777" w:rsidR="00DD3F52" w:rsidRPr="006473B5" w:rsidRDefault="00DD3F52" w:rsidP="00DD3F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60"/>
          <w:sz w:val="32"/>
          <w:szCs w:val="20"/>
          <w:lang w:eastAsia="ru-RU"/>
        </w:rPr>
      </w:pPr>
      <w:r w:rsidRPr="006473B5">
        <w:rPr>
          <w:rFonts w:ascii="Times New Roman" w:eastAsia="Times New Roman" w:hAnsi="Times New Roman" w:cs="Times New Roman"/>
          <w:b/>
          <w:spacing w:val="60"/>
          <w:sz w:val="32"/>
          <w:szCs w:val="20"/>
          <w:lang w:eastAsia="ru-RU"/>
        </w:rPr>
        <w:t>РЕШЕНИЕ</w:t>
      </w:r>
    </w:p>
    <w:p w14:paraId="697C6C99" w14:textId="77777777" w:rsidR="00DD3F52" w:rsidRPr="006473B5" w:rsidRDefault="00DD3F52" w:rsidP="00DD3F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DD3F52" w:rsidRPr="00DD3F52" w14:paraId="550B9A26" w14:textId="77777777" w:rsidTr="00A2426B">
        <w:tc>
          <w:tcPr>
            <w:tcW w:w="3436" w:type="dxa"/>
          </w:tcPr>
          <w:p w14:paraId="655F1A1F" w14:textId="77777777" w:rsidR="00DD3F52" w:rsidRPr="00DD3F52" w:rsidRDefault="00DD3F52" w:rsidP="00DD3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0"/>
                <w:lang w:eastAsia="ru-RU"/>
              </w:rPr>
            </w:pPr>
            <w:r w:rsidRPr="00DD3F52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eastAsia="ru-RU"/>
              </w:rPr>
              <w:t>29 августа 2024 года</w:t>
            </w:r>
          </w:p>
        </w:tc>
        <w:tc>
          <w:tcPr>
            <w:tcW w:w="3107" w:type="dxa"/>
          </w:tcPr>
          <w:p w14:paraId="0C7A10B9" w14:textId="77777777" w:rsidR="00DD3F52" w:rsidRPr="00DD3F52" w:rsidRDefault="00DD3F52" w:rsidP="00DD3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0"/>
                <w:lang w:eastAsia="ru-RU"/>
              </w:rPr>
            </w:pPr>
          </w:p>
        </w:tc>
        <w:tc>
          <w:tcPr>
            <w:tcW w:w="3368" w:type="dxa"/>
          </w:tcPr>
          <w:p w14:paraId="41E04D8B" w14:textId="75041C56" w:rsidR="00DD3F52" w:rsidRPr="00DD3F52" w:rsidRDefault="00DD3F52" w:rsidP="00DD3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0"/>
                <w:lang w:eastAsia="ru-RU"/>
              </w:rPr>
            </w:pPr>
            <w:r w:rsidRPr="00DD3F52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eastAsia="ru-RU"/>
              </w:rPr>
              <w:t>№ 87-</w:t>
            </w:r>
            <w:r w:rsidR="009B0AB5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eastAsia="ru-RU"/>
              </w:rPr>
              <w:t>8</w:t>
            </w:r>
          </w:p>
        </w:tc>
      </w:tr>
    </w:tbl>
    <w:p w14:paraId="392576AD" w14:textId="59016399" w:rsidR="00DD3F52" w:rsidRPr="006473B5" w:rsidRDefault="00DD3F52" w:rsidP="00DD3F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16"/>
          <w:szCs w:val="16"/>
          <w:lang w:eastAsia="ru-RU"/>
        </w:rPr>
      </w:pPr>
    </w:p>
    <w:p w14:paraId="6D46A0A3" w14:textId="77777777" w:rsidR="00DD3F52" w:rsidRPr="006473B5" w:rsidRDefault="00DD3F52" w:rsidP="00DD3F5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473B5">
        <w:rPr>
          <w:rFonts w:ascii="Times New Roman" w:eastAsia="Times New Roman" w:hAnsi="Times New Roman" w:cs="Times New Roman"/>
          <w:sz w:val="28"/>
          <w:szCs w:val="20"/>
          <w:lang w:eastAsia="ru-RU"/>
        </w:rPr>
        <w:t>Санкт-Петербург</w:t>
      </w:r>
    </w:p>
    <w:p w14:paraId="498D8C98" w14:textId="77777777" w:rsidR="00DD3F52" w:rsidRDefault="00DD3F52" w:rsidP="00DD3F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8C44B6D" w14:textId="780B1C4F" w:rsidR="00DD3F52" w:rsidRPr="00DD3F52" w:rsidRDefault="00DD3F52" w:rsidP="00DD3F52">
      <w:pPr>
        <w:pStyle w:val="a7"/>
        <w:spacing w:after="20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D3F52">
        <w:rPr>
          <w:rFonts w:ascii="Times New Roman" w:hAnsi="Times New Roman" w:cs="Times New Roman"/>
          <w:b/>
          <w:bCs/>
          <w:sz w:val="28"/>
          <w:szCs w:val="28"/>
        </w:rPr>
        <w:t xml:space="preserve">О доверенном лице кандидата в депутаты Муниципального Совета внутригородского муниципального образования города федерального значения Санкт-Петербурга муниципальный округ Сосновая Поляна седьмого созыва </w:t>
      </w:r>
      <w:r w:rsidR="00E53984" w:rsidRPr="00E53984">
        <w:rPr>
          <w:rFonts w:ascii="Times New Roman" w:hAnsi="Times New Roman" w:cs="Times New Roman"/>
          <w:b/>
          <w:bCs/>
          <w:sz w:val="28"/>
          <w:szCs w:val="28"/>
        </w:rPr>
        <w:t xml:space="preserve">по многомандатному избирательному округу № </w:t>
      </w:r>
      <w:r w:rsidR="00E53984">
        <w:rPr>
          <w:rFonts w:ascii="Times New Roman" w:hAnsi="Times New Roman" w:cs="Times New Roman"/>
          <w:b/>
          <w:bCs/>
          <w:sz w:val="28"/>
          <w:szCs w:val="28"/>
        </w:rPr>
        <w:t>2 Нестерова К. Г.</w:t>
      </w:r>
    </w:p>
    <w:p w14:paraId="0286BC8F" w14:textId="77777777" w:rsidR="00DD3F52" w:rsidRDefault="00DD3F52"/>
    <w:p w14:paraId="4D1F8B24" w14:textId="1D6052E5" w:rsidR="006E7457" w:rsidRPr="008C4E07" w:rsidRDefault="006E7457" w:rsidP="00556E5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7457">
        <w:rPr>
          <w:rFonts w:ascii="Times New Roman" w:hAnsi="Times New Roman" w:cs="Times New Roman"/>
          <w:sz w:val="28"/>
          <w:szCs w:val="28"/>
        </w:rPr>
        <w:tab/>
      </w:r>
      <w:r w:rsidR="00DD3F52">
        <w:rPr>
          <w:rFonts w:ascii="Times New Roman" w:hAnsi="Times New Roman" w:cs="Times New Roman"/>
          <w:sz w:val="28"/>
          <w:szCs w:val="28"/>
        </w:rPr>
        <w:t>2</w:t>
      </w:r>
      <w:r w:rsidR="00E53984">
        <w:rPr>
          <w:rFonts w:ascii="Times New Roman" w:hAnsi="Times New Roman" w:cs="Times New Roman"/>
          <w:sz w:val="28"/>
          <w:szCs w:val="28"/>
        </w:rPr>
        <w:t>7</w:t>
      </w:r>
      <w:r w:rsidRPr="008C4E07">
        <w:rPr>
          <w:rFonts w:ascii="Times New Roman" w:hAnsi="Times New Roman" w:cs="Times New Roman"/>
          <w:sz w:val="28"/>
          <w:szCs w:val="28"/>
        </w:rPr>
        <w:t xml:space="preserve"> августа 2024 года кандидатом </w:t>
      </w:r>
      <w:bookmarkStart w:id="0" w:name="_Hlk175849892"/>
      <w:r w:rsidRPr="008C4E07">
        <w:rPr>
          <w:rFonts w:ascii="Times New Roman" w:hAnsi="Times New Roman" w:cs="Times New Roman"/>
          <w:sz w:val="28"/>
          <w:szCs w:val="28"/>
        </w:rPr>
        <w:t xml:space="preserve">в депутаты Муниципального совета внутригородского муниципального образования города федерального значения Санкт-Петербурга муниципальный округ Сосновая Поляна седьмого созыва по многомандатному избирательному округу № </w:t>
      </w:r>
      <w:r w:rsidR="00E53984">
        <w:rPr>
          <w:rFonts w:ascii="Times New Roman" w:hAnsi="Times New Roman" w:cs="Times New Roman"/>
          <w:sz w:val="28"/>
          <w:szCs w:val="28"/>
        </w:rPr>
        <w:t>2</w:t>
      </w:r>
      <w:r w:rsidR="00DD3F52">
        <w:rPr>
          <w:rFonts w:ascii="Times New Roman" w:hAnsi="Times New Roman" w:cs="Times New Roman"/>
          <w:sz w:val="28"/>
          <w:szCs w:val="28"/>
        </w:rPr>
        <w:t xml:space="preserve"> </w:t>
      </w:r>
      <w:bookmarkEnd w:id="0"/>
      <w:r w:rsidR="00E53984">
        <w:rPr>
          <w:rFonts w:ascii="Times New Roman" w:hAnsi="Times New Roman" w:cs="Times New Roman"/>
          <w:sz w:val="28"/>
          <w:szCs w:val="28"/>
        </w:rPr>
        <w:t>Нестеровым К. Г</w:t>
      </w:r>
      <w:r w:rsidR="00DD3F52">
        <w:rPr>
          <w:rFonts w:ascii="Times New Roman" w:hAnsi="Times New Roman" w:cs="Times New Roman"/>
          <w:sz w:val="28"/>
          <w:szCs w:val="28"/>
        </w:rPr>
        <w:t xml:space="preserve">.             </w:t>
      </w:r>
      <w:r w:rsidR="008C4E07">
        <w:rPr>
          <w:rFonts w:ascii="Times New Roman" w:hAnsi="Times New Roman" w:cs="Times New Roman"/>
          <w:sz w:val="28"/>
          <w:szCs w:val="28"/>
        </w:rPr>
        <w:t xml:space="preserve"> </w:t>
      </w:r>
      <w:r w:rsidRPr="008C4E07">
        <w:rPr>
          <w:rFonts w:ascii="Times New Roman" w:hAnsi="Times New Roman" w:cs="Times New Roman"/>
          <w:sz w:val="28"/>
          <w:szCs w:val="28"/>
        </w:rPr>
        <w:t xml:space="preserve">в </w:t>
      </w:r>
      <w:r w:rsidR="00DD3F52">
        <w:rPr>
          <w:rFonts w:ascii="Times New Roman" w:hAnsi="Times New Roman" w:cs="Times New Roman"/>
          <w:sz w:val="28"/>
          <w:szCs w:val="28"/>
        </w:rPr>
        <w:t>Т</w:t>
      </w:r>
      <w:r w:rsidRPr="008C4E07">
        <w:rPr>
          <w:rFonts w:ascii="Times New Roman" w:hAnsi="Times New Roman" w:cs="Times New Roman"/>
          <w:sz w:val="28"/>
          <w:szCs w:val="28"/>
        </w:rPr>
        <w:t>ерриториальную избирательную комиссию № 46 были представлены документы для назначения доверенным лицом Бабаева Максима Захаровича.</w:t>
      </w:r>
    </w:p>
    <w:p w14:paraId="4E29C03D" w14:textId="70E8E2FB" w:rsidR="006E7457" w:rsidRPr="008C4E07" w:rsidRDefault="006E7457" w:rsidP="00556E5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4E07">
        <w:rPr>
          <w:rFonts w:ascii="Times New Roman" w:hAnsi="Times New Roman" w:cs="Times New Roman"/>
          <w:sz w:val="28"/>
          <w:szCs w:val="28"/>
        </w:rPr>
        <w:tab/>
        <w:t xml:space="preserve">Рассмотрев представленные документы, </w:t>
      </w:r>
      <w:r w:rsidR="00115DB9">
        <w:rPr>
          <w:rFonts w:ascii="Times New Roman" w:hAnsi="Times New Roman" w:cs="Times New Roman"/>
          <w:sz w:val="28"/>
          <w:szCs w:val="28"/>
        </w:rPr>
        <w:t>Т</w:t>
      </w:r>
      <w:r w:rsidRPr="008C4E07">
        <w:rPr>
          <w:rFonts w:ascii="Times New Roman" w:hAnsi="Times New Roman" w:cs="Times New Roman"/>
          <w:sz w:val="28"/>
          <w:szCs w:val="28"/>
        </w:rPr>
        <w:t>ерриториальная избирательная комиссия № 46 установила.</w:t>
      </w:r>
    </w:p>
    <w:p w14:paraId="17C6962E" w14:textId="77777777" w:rsidR="00115DB9" w:rsidRDefault="006E7457" w:rsidP="00556E5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4E07">
        <w:rPr>
          <w:rFonts w:ascii="Times New Roman" w:hAnsi="Times New Roman" w:cs="Times New Roman"/>
          <w:sz w:val="28"/>
          <w:szCs w:val="28"/>
        </w:rPr>
        <w:tab/>
        <w:t xml:space="preserve">Пунктом 1 статьи 43 </w:t>
      </w:r>
      <w:bookmarkStart w:id="1" w:name="_Hlk175850225"/>
      <w:r w:rsidRPr="008C4E07">
        <w:rPr>
          <w:rFonts w:ascii="Times New Roman" w:hAnsi="Times New Roman" w:cs="Times New Roman"/>
          <w:sz w:val="28"/>
          <w:szCs w:val="28"/>
        </w:rPr>
        <w:t>Федерального закона «Об основных гарантиях избирательных прав и права на участие в референдуме граждан Российской Федерации»</w:t>
      </w:r>
      <w:bookmarkEnd w:id="1"/>
      <w:r w:rsidRPr="008C4E07">
        <w:rPr>
          <w:rFonts w:ascii="Times New Roman" w:hAnsi="Times New Roman" w:cs="Times New Roman"/>
          <w:sz w:val="28"/>
          <w:szCs w:val="28"/>
        </w:rPr>
        <w:t xml:space="preserve"> (далее – Федеральный закон) установлено, что кандидат, избирательное объединение, выдвинувшее кандидатов, список кандидатов, вправе назначить доверенных лиц. Регистрация доверенных лиц осуществляется избирательной комиссией в течение пяти дней со дня поступления письменного заявления кандидата (представления </w:t>
      </w:r>
      <w:r w:rsidRPr="008C4E07">
        <w:rPr>
          <w:rFonts w:ascii="Times New Roman" w:hAnsi="Times New Roman" w:cs="Times New Roman"/>
          <w:sz w:val="28"/>
          <w:szCs w:val="28"/>
        </w:rPr>
        <w:lastRenderedPageBreak/>
        <w:t>избирательного объединения) о назначении доверенных лиц вместе с заявлениями самих граждан о согласии быть доверенными лицами.</w:t>
      </w:r>
    </w:p>
    <w:p w14:paraId="29ACFBFF" w14:textId="325C3E16" w:rsidR="006B7DA7" w:rsidRPr="008C4E07" w:rsidRDefault="006E7457" w:rsidP="00556E5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4E07">
        <w:rPr>
          <w:rFonts w:ascii="Times New Roman" w:hAnsi="Times New Roman" w:cs="Times New Roman"/>
          <w:sz w:val="28"/>
          <w:szCs w:val="28"/>
        </w:rPr>
        <w:tab/>
      </w:r>
      <w:r w:rsidR="006B7DA7" w:rsidRPr="008C4E07">
        <w:rPr>
          <w:rFonts w:ascii="Times New Roman" w:hAnsi="Times New Roman" w:cs="Times New Roman"/>
          <w:sz w:val="28"/>
          <w:szCs w:val="28"/>
        </w:rPr>
        <w:t>В пункте</w:t>
      </w:r>
      <w:r w:rsidRPr="008C4E07">
        <w:rPr>
          <w:rFonts w:ascii="Times New Roman" w:hAnsi="Times New Roman" w:cs="Times New Roman"/>
          <w:sz w:val="28"/>
          <w:szCs w:val="28"/>
        </w:rPr>
        <w:t xml:space="preserve"> 2 статьи 43 Федерального закона </w:t>
      </w:r>
      <w:r w:rsidR="006B7DA7" w:rsidRPr="008C4E07">
        <w:rPr>
          <w:rFonts w:ascii="Times New Roman" w:hAnsi="Times New Roman" w:cs="Times New Roman"/>
          <w:sz w:val="28"/>
          <w:szCs w:val="28"/>
        </w:rPr>
        <w:t xml:space="preserve">перечислены лица, </w:t>
      </w:r>
      <w:r w:rsidR="008225C4" w:rsidRPr="008C4E07">
        <w:rPr>
          <w:rFonts w:ascii="Times New Roman" w:hAnsi="Times New Roman" w:cs="Times New Roman"/>
          <w:sz w:val="28"/>
          <w:szCs w:val="28"/>
        </w:rPr>
        <w:t>обладающие статусом, который не позволяет им быть</w:t>
      </w:r>
      <w:r w:rsidR="006B7DA7" w:rsidRPr="008C4E07">
        <w:rPr>
          <w:rFonts w:ascii="Times New Roman" w:hAnsi="Times New Roman" w:cs="Times New Roman"/>
          <w:sz w:val="28"/>
          <w:szCs w:val="28"/>
        </w:rPr>
        <w:t xml:space="preserve"> доверенными лицами кандидата, а именно: лица, замещающие государственные или выборные муниципальные должности, главы местных администраций, работники аппаратов избирательных комиссий, лица, включенные в </w:t>
      </w:r>
      <w:hyperlink r:id="rId7" w:history="1">
        <w:r w:rsidR="006B7DA7" w:rsidRPr="008C4E07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реестр</w:t>
        </w:r>
      </w:hyperlink>
      <w:r w:rsidR="006B7DA7" w:rsidRPr="008C4E07">
        <w:rPr>
          <w:rFonts w:ascii="Times New Roman" w:hAnsi="Times New Roman" w:cs="Times New Roman"/>
          <w:sz w:val="28"/>
          <w:szCs w:val="28"/>
        </w:rPr>
        <w:t xml:space="preserve"> иностранных агентов, лица, сведения о которых включены в единый реестр сведений о лицах, причастных к деятельности экстремистской или террористической организации.  </w:t>
      </w:r>
    </w:p>
    <w:p w14:paraId="6DC6EC77" w14:textId="77777777" w:rsidR="00115DB9" w:rsidRDefault="009E42C0" w:rsidP="00556E5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4E07">
        <w:rPr>
          <w:rFonts w:ascii="Times New Roman" w:hAnsi="Times New Roman" w:cs="Times New Roman"/>
          <w:sz w:val="28"/>
          <w:szCs w:val="28"/>
        </w:rPr>
        <w:tab/>
        <w:t xml:space="preserve">Таким образом, законодатель в данной норме закона </w:t>
      </w:r>
      <w:r w:rsidR="005D2D96" w:rsidRPr="008C4E07">
        <w:rPr>
          <w:rFonts w:ascii="Times New Roman" w:hAnsi="Times New Roman" w:cs="Times New Roman"/>
          <w:sz w:val="28"/>
          <w:szCs w:val="28"/>
        </w:rPr>
        <w:t xml:space="preserve">прямо указывает </w:t>
      </w:r>
      <w:r w:rsidR="00115DB9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8C4E07">
        <w:rPr>
          <w:rFonts w:ascii="Times New Roman" w:hAnsi="Times New Roman" w:cs="Times New Roman"/>
          <w:sz w:val="28"/>
          <w:szCs w:val="28"/>
        </w:rPr>
        <w:t>о недопустимости быть доверенным лицом в связи с особенностями статусов вышеперечисленных лиц, специфика полномочий которых может повлиять на избирателей, иных участников избирательного процесса, а также нарушить принцип равенства кандидатов.</w:t>
      </w:r>
    </w:p>
    <w:p w14:paraId="0C5C0D84" w14:textId="10E2AF2A" w:rsidR="00115DB9" w:rsidRDefault="001B2EF6" w:rsidP="00556E5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4E07">
        <w:rPr>
          <w:rFonts w:ascii="Times New Roman" w:hAnsi="Times New Roman" w:cs="Times New Roman"/>
          <w:sz w:val="28"/>
          <w:szCs w:val="28"/>
        </w:rPr>
        <w:tab/>
        <w:t>Согласно Распоряжению № 155/к от 26.08.24</w:t>
      </w:r>
      <w:r w:rsidR="00556E5D">
        <w:rPr>
          <w:rFonts w:ascii="Times New Roman" w:hAnsi="Times New Roman" w:cs="Times New Roman"/>
          <w:sz w:val="28"/>
          <w:szCs w:val="28"/>
        </w:rPr>
        <w:t>г.</w:t>
      </w:r>
      <w:r w:rsidRPr="008C4E07">
        <w:rPr>
          <w:rFonts w:ascii="Times New Roman" w:hAnsi="Times New Roman" w:cs="Times New Roman"/>
          <w:sz w:val="28"/>
          <w:szCs w:val="28"/>
        </w:rPr>
        <w:t xml:space="preserve"> в качестве дол</w:t>
      </w:r>
      <w:r w:rsidR="007C6C4F" w:rsidRPr="008C4E07">
        <w:rPr>
          <w:rFonts w:ascii="Times New Roman" w:hAnsi="Times New Roman" w:cs="Times New Roman"/>
          <w:sz w:val="28"/>
          <w:szCs w:val="28"/>
        </w:rPr>
        <w:t>жности (специальности, професси</w:t>
      </w:r>
      <w:r w:rsidRPr="008C4E07">
        <w:rPr>
          <w:rFonts w:ascii="Times New Roman" w:hAnsi="Times New Roman" w:cs="Times New Roman"/>
          <w:sz w:val="28"/>
          <w:szCs w:val="28"/>
        </w:rPr>
        <w:t>и) Бабаева Максима Захаровича указано - Врио Главы Местной администрации</w:t>
      </w:r>
      <w:r w:rsidR="007C6C4F" w:rsidRPr="008C4E07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69575D0" w14:textId="3C510C92" w:rsidR="00B43462" w:rsidRPr="008C4E07" w:rsidRDefault="007C6C4F" w:rsidP="00556E5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4E07">
        <w:rPr>
          <w:rFonts w:ascii="Times New Roman" w:hAnsi="Times New Roman" w:cs="Times New Roman"/>
          <w:sz w:val="28"/>
          <w:szCs w:val="28"/>
        </w:rPr>
        <w:tab/>
      </w:r>
      <w:r w:rsidR="00115DB9">
        <w:rPr>
          <w:rFonts w:ascii="Times New Roman" w:hAnsi="Times New Roman" w:cs="Times New Roman"/>
          <w:sz w:val="28"/>
          <w:szCs w:val="28"/>
        </w:rPr>
        <w:t>Следовательно,</w:t>
      </w:r>
      <w:r w:rsidRPr="008C4E07">
        <w:rPr>
          <w:rFonts w:ascii="Times New Roman" w:hAnsi="Times New Roman" w:cs="Times New Roman"/>
          <w:sz w:val="28"/>
          <w:szCs w:val="28"/>
        </w:rPr>
        <w:t xml:space="preserve"> Бабаев М.З. обладает всеми полномочиями Главы местной администрации МО Сосновая Поляна, с полной реализацией данного правового статуса. </w:t>
      </w:r>
    </w:p>
    <w:p w14:paraId="0ED588BA" w14:textId="6093AD64" w:rsidR="007C6C4F" w:rsidRPr="008C4E07" w:rsidRDefault="00115DB9" w:rsidP="00556E5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</w:t>
      </w:r>
      <w:r w:rsidR="007C6C4F" w:rsidRPr="008C4E07">
        <w:rPr>
          <w:rFonts w:ascii="Times New Roman" w:hAnsi="Times New Roman" w:cs="Times New Roman"/>
          <w:sz w:val="28"/>
          <w:szCs w:val="28"/>
        </w:rPr>
        <w:t xml:space="preserve">, на него также </w:t>
      </w:r>
      <w:r w:rsidR="00B43462" w:rsidRPr="008C4E07">
        <w:rPr>
          <w:rFonts w:ascii="Times New Roman" w:hAnsi="Times New Roman" w:cs="Times New Roman"/>
          <w:sz w:val="28"/>
          <w:szCs w:val="28"/>
        </w:rPr>
        <w:t xml:space="preserve">в полном объеме </w:t>
      </w:r>
      <w:r w:rsidR="007C6C4F" w:rsidRPr="008C4E07">
        <w:rPr>
          <w:rFonts w:ascii="Times New Roman" w:hAnsi="Times New Roman" w:cs="Times New Roman"/>
          <w:sz w:val="28"/>
          <w:szCs w:val="28"/>
        </w:rPr>
        <w:t>распространяются все ограничения, устанавливаемые законодательством в отношении этого статуса</w:t>
      </w:r>
      <w:r w:rsidR="00B43462" w:rsidRPr="008C4E07">
        <w:rPr>
          <w:rFonts w:ascii="Times New Roman" w:hAnsi="Times New Roman" w:cs="Times New Roman"/>
          <w:sz w:val="28"/>
          <w:szCs w:val="28"/>
        </w:rPr>
        <w:t>, в том числе прям</w:t>
      </w:r>
      <w:r w:rsidR="00556E5D">
        <w:rPr>
          <w:rFonts w:ascii="Times New Roman" w:hAnsi="Times New Roman" w:cs="Times New Roman"/>
          <w:sz w:val="28"/>
          <w:szCs w:val="28"/>
        </w:rPr>
        <w:t>ой</w:t>
      </w:r>
      <w:r w:rsidR="00B43462" w:rsidRPr="008C4E07">
        <w:rPr>
          <w:rFonts w:ascii="Times New Roman" w:hAnsi="Times New Roman" w:cs="Times New Roman"/>
          <w:sz w:val="28"/>
          <w:szCs w:val="28"/>
        </w:rPr>
        <w:t xml:space="preserve"> запрет быть доверенным лицом кандидата.</w:t>
      </w:r>
    </w:p>
    <w:p w14:paraId="30EB0B15" w14:textId="1B3EF75F" w:rsidR="00C2152E" w:rsidRPr="008C4E07" w:rsidRDefault="00C2152E" w:rsidP="00556E5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4E07">
        <w:rPr>
          <w:rFonts w:ascii="Times New Roman" w:hAnsi="Times New Roman" w:cs="Times New Roman"/>
          <w:sz w:val="28"/>
          <w:szCs w:val="28"/>
        </w:rPr>
        <w:tab/>
      </w:r>
      <w:r w:rsidR="0040746A" w:rsidRPr="008C4E07">
        <w:rPr>
          <w:rFonts w:ascii="Times New Roman" w:hAnsi="Times New Roman" w:cs="Times New Roman"/>
          <w:sz w:val="28"/>
          <w:szCs w:val="28"/>
        </w:rPr>
        <w:t>В случае</w:t>
      </w:r>
      <w:r w:rsidR="00556E5D">
        <w:rPr>
          <w:rFonts w:ascii="Times New Roman" w:hAnsi="Times New Roman" w:cs="Times New Roman"/>
          <w:sz w:val="28"/>
          <w:szCs w:val="28"/>
        </w:rPr>
        <w:t>,</w:t>
      </w:r>
      <w:r w:rsidR="0040746A" w:rsidRPr="008C4E07">
        <w:rPr>
          <w:rFonts w:ascii="Times New Roman" w:hAnsi="Times New Roman" w:cs="Times New Roman"/>
          <w:sz w:val="28"/>
          <w:szCs w:val="28"/>
        </w:rPr>
        <w:t xml:space="preserve"> если </w:t>
      </w:r>
      <w:r w:rsidR="00182518" w:rsidRPr="008C4E07">
        <w:rPr>
          <w:rFonts w:ascii="Times New Roman" w:hAnsi="Times New Roman" w:cs="Times New Roman"/>
          <w:sz w:val="28"/>
          <w:szCs w:val="28"/>
        </w:rPr>
        <w:t>Бабаев М.З.</w:t>
      </w:r>
      <w:r w:rsidR="005D2D96" w:rsidRPr="008C4E07">
        <w:rPr>
          <w:rFonts w:ascii="Times New Roman" w:hAnsi="Times New Roman" w:cs="Times New Roman"/>
          <w:sz w:val="28"/>
          <w:szCs w:val="28"/>
        </w:rPr>
        <w:t>,</w:t>
      </w:r>
      <w:r w:rsidR="00182518" w:rsidRPr="008C4E07">
        <w:rPr>
          <w:rFonts w:ascii="Times New Roman" w:hAnsi="Times New Roman" w:cs="Times New Roman"/>
          <w:sz w:val="28"/>
          <w:szCs w:val="28"/>
        </w:rPr>
        <w:t xml:space="preserve"> являясь Врио главы Местной администрации МО Сосновая Поляна</w:t>
      </w:r>
      <w:r w:rsidR="005D2D96" w:rsidRPr="008C4E07">
        <w:rPr>
          <w:rFonts w:ascii="Times New Roman" w:hAnsi="Times New Roman" w:cs="Times New Roman"/>
          <w:sz w:val="28"/>
          <w:szCs w:val="28"/>
        </w:rPr>
        <w:t>,</w:t>
      </w:r>
      <w:r w:rsidR="00182518" w:rsidRPr="008C4E07">
        <w:rPr>
          <w:rFonts w:ascii="Times New Roman" w:hAnsi="Times New Roman" w:cs="Times New Roman"/>
          <w:sz w:val="28"/>
          <w:szCs w:val="28"/>
        </w:rPr>
        <w:t xml:space="preserve"> </w:t>
      </w:r>
      <w:r w:rsidR="0040746A" w:rsidRPr="008C4E07">
        <w:rPr>
          <w:rFonts w:ascii="Times New Roman" w:hAnsi="Times New Roman" w:cs="Times New Roman"/>
          <w:sz w:val="28"/>
          <w:szCs w:val="28"/>
        </w:rPr>
        <w:t>будет также являться</w:t>
      </w:r>
      <w:r w:rsidR="00182518" w:rsidRPr="008C4E07">
        <w:rPr>
          <w:rFonts w:ascii="Times New Roman" w:hAnsi="Times New Roman" w:cs="Times New Roman"/>
          <w:sz w:val="28"/>
          <w:szCs w:val="28"/>
        </w:rPr>
        <w:t xml:space="preserve"> доверенным лицом кандидата в депутаты</w:t>
      </w:r>
      <w:r w:rsidR="00556E5D">
        <w:rPr>
          <w:rFonts w:ascii="Times New Roman" w:hAnsi="Times New Roman" w:cs="Times New Roman"/>
          <w:sz w:val="28"/>
          <w:szCs w:val="28"/>
        </w:rPr>
        <w:t xml:space="preserve"> </w:t>
      </w:r>
      <w:r w:rsidR="00556E5D" w:rsidRPr="00556E5D">
        <w:rPr>
          <w:rFonts w:ascii="Times New Roman" w:hAnsi="Times New Roman" w:cs="Times New Roman"/>
          <w:sz w:val="28"/>
          <w:szCs w:val="28"/>
        </w:rPr>
        <w:t xml:space="preserve">в депутаты Муниципального совета внутригородского муниципального образования города федерального значения Санкт-Петербурга муниципальный округ Сосновая Поляна седьмого созыва по </w:t>
      </w:r>
      <w:r w:rsidR="00556E5D" w:rsidRPr="00556E5D">
        <w:rPr>
          <w:rFonts w:ascii="Times New Roman" w:hAnsi="Times New Roman" w:cs="Times New Roman"/>
          <w:sz w:val="28"/>
          <w:szCs w:val="28"/>
        </w:rPr>
        <w:lastRenderedPageBreak/>
        <w:t xml:space="preserve">многомандатному избирательному округу № </w:t>
      </w:r>
      <w:r w:rsidR="00E53984">
        <w:rPr>
          <w:rFonts w:ascii="Times New Roman" w:hAnsi="Times New Roman" w:cs="Times New Roman"/>
          <w:sz w:val="28"/>
          <w:szCs w:val="28"/>
        </w:rPr>
        <w:t>2</w:t>
      </w:r>
      <w:r w:rsidR="00556E5D" w:rsidRPr="00556E5D">
        <w:rPr>
          <w:rFonts w:ascii="Times New Roman" w:hAnsi="Times New Roman" w:cs="Times New Roman"/>
          <w:sz w:val="28"/>
          <w:szCs w:val="28"/>
        </w:rPr>
        <w:t xml:space="preserve"> </w:t>
      </w:r>
      <w:r w:rsidR="00B44CB5">
        <w:rPr>
          <w:rFonts w:ascii="Times New Roman" w:hAnsi="Times New Roman" w:cs="Times New Roman"/>
          <w:sz w:val="28"/>
          <w:szCs w:val="28"/>
        </w:rPr>
        <w:t>Нестерова К. Г.</w:t>
      </w:r>
      <w:r w:rsidR="00182518" w:rsidRPr="008C4E07">
        <w:rPr>
          <w:rFonts w:ascii="Times New Roman" w:hAnsi="Times New Roman" w:cs="Times New Roman"/>
          <w:sz w:val="28"/>
          <w:szCs w:val="28"/>
        </w:rPr>
        <w:t>, баллотирующегося на выборах в МС МО Сосновая Поляна</w:t>
      </w:r>
      <w:r w:rsidR="0040746A" w:rsidRPr="008C4E07">
        <w:rPr>
          <w:rFonts w:ascii="Times New Roman" w:hAnsi="Times New Roman" w:cs="Times New Roman"/>
          <w:sz w:val="28"/>
          <w:szCs w:val="28"/>
        </w:rPr>
        <w:t xml:space="preserve">, то это войдет в противоречие с принципом равенства кандидатов, а также может оказать влияние, в силу </w:t>
      </w:r>
      <w:r w:rsidR="005D2D96" w:rsidRPr="008C4E07">
        <w:rPr>
          <w:rFonts w:ascii="Times New Roman" w:hAnsi="Times New Roman" w:cs="Times New Roman"/>
          <w:sz w:val="28"/>
          <w:szCs w:val="28"/>
        </w:rPr>
        <w:t>наличия</w:t>
      </w:r>
      <w:r w:rsidR="0040746A" w:rsidRPr="008C4E07">
        <w:rPr>
          <w:rFonts w:ascii="Times New Roman" w:hAnsi="Times New Roman" w:cs="Times New Roman"/>
          <w:sz w:val="28"/>
          <w:szCs w:val="28"/>
        </w:rPr>
        <w:t xml:space="preserve"> статуса</w:t>
      </w:r>
      <w:r w:rsidR="005D2D96" w:rsidRPr="008C4E07">
        <w:rPr>
          <w:rFonts w:ascii="Times New Roman" w:hAnsi="Times New Roman" w:cs="Times New Roman"/>
          <w:sz w:val="28"/>
          <w:szCs w:val="28"/>
        </w:rPr>
        <w:t xml:space="preserve"> Главы местной администрации</w:t>
      </w:r>
      <w:r w:rsidR="0040746A" w:rsidRPr="008C4E07">
        <w:rPr>
          <w:rFonts w:ascii="Times New Roman" w:hAnsi="Times New Roman" w:cs="Times New Roman"/>
          <w:sz w:val="28"/>
          <w:szCs w:val="28"/>
        </w:rPr>
        <w:t>, на иных участников избирательного процесса, проходящего на территории МО</w:t>
      </w:r>
      <w:r w:rsidR="00556E5D">
        <w:rPr>
          <w:rFonts w:ascii="Times New Roman" w:hAnsi="Times New Roman" w:cs="Times New Roman"/>
          <w:sz w:val="28"/>
          <w:szCs w:val="28"/>
        </w:rPr>
        <w:t xml:space="preserve"> Сосновая Поляна</w:t>
      </w:r>
      <w:r w:rsidR="0040746A" w:rsidRPr="008C4E07">
        <w:rPr>
          <w:rFonts w:ascii="Times New Roman" w:hAnsi="Times New Roman" w:cs="Times New Roman"/>
          <w:sz w:val="28"/>
          <w:szCs w:val="28"/>
        </w:rPr>
        <w:t>.</w:t>
      </w:r>
    </w:p>
    <w:p w14:paraId="4414F15B" w14:textId="77777777" w:rsidR="0040746A" w:rsidRPr="008C4E07" w:rsidRDefault="0040746A" w:rsidP="00556E5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4E07">
        <w:rPr>
          <w:rFonts w:ascii="Times New Roman" w:hAnsi="Times New Roman" w:cs="Times New Roman"/>
          <w:sz w:val="28"/>
          <w:szCs w:val="28"/>
        </w:rPr>
        <w:t>При этом, в соответствии с пунктом 2 статьи 43 Федерального закона нахождение Бабаева М.С. в отпуске не имеет правового значения.</w:t>
      </w:r>
    </w:p>
    <w:p w14:paraId="727C09E5" w14:textId="0E98D069" w:rsidR="005D2D96" w:rsidRPr="00115DB9" w:rsidRDefault="00556E5D" w:rsidP="00556E5D">
      <w:pPr>
        <w:spacing w:line="36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5D2D96" w:rsidRPr="008C4E07">
        <w:rPr>
          <w:rFonts w:ascii="Times New Roman" w:hAnsi="Times New Roman" w:cs="Times New Roman"/>
          <w:sz w:val="28"/>
          <w:szCs w:val="28"/>
        </w:rPr>
        <w:t xml:space="preserve">а </w:t>
      </w:r>
      <w:r>
        <w:rPr>
          <w:rFonts w:ascii="Times New Roman" w:hAnsi="Times New Roman" w:cs="Times New Roman"/>
          <w:sz w:val="28"/>
          <w:szCs w:val="28"/>
        </w:rPr>
        <w:t xml:space="preserve">основании </w:t>
      </w:r>
      <w:r w:rsidR="005D2D96" w:rsidRPr="008C4E07">
        <w:rPr>
          <w:rFonts w:ascii="Times New Roman" w:hAnsi="Times New Roman" w:cs="Times New Roman"/>
          <w:sz w:val="28"/>
          <w:szCs w:val="28"/>
        </w:rPr>
        <w:t>вышеизложенно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="00044F3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</w:t>
      </w:r>
      <w:r w:rsidR="00044F32" w:rsidRPr="00044F32">
        <w:rPr>
          <w:rFonts w:ascii="Times New Roman" w:hAnsi="Times New Roman" w:cs="Times New Roman"/>
          <w:sz w:val="28"/>
          <w:szCs w:val="28"/>
        </w:rPr>
        <w:t>Федерального закона «Об основных гарантиях избирательных прав и права на участие в референдуме граждан Российской Федерации»</w:t>
      </w:r>
      <w:r w:rsidR="005D2D96" w:rsidRPr="008C4E07">
        <w:rPr>
          <w:rFonts w:ascii="Times New Roman" w:hAnsi="Times New Roman" w:cs="Times New Roman"/>
          <w:sz w:val="28"/>
          <w:szCs w:val="28"/>
        </w:rPr>
        <w:t xml:space="preserve">, </w:t>
      </w:r>
      <w:r w:rsidR="00115DB9">
        <w:rPr>
          <w:rFonts w:ascii="Times New Roman" w:hAnsi="Times New Roman" w:cs="Times New Roman"/>
          <w:sz w:val="28"/>
          <w:szCs w:val="28"/>
        </w:rPr>
        <w:t>Т</w:t>
      </w:r>
      <w:r w:rsidR="005D2D96" w:rsidRPr="008C4E07">
        <w:rPr>
          <w:rFonts w:ascii="Times New Roman" w:hAnsi="Times New Roman" w:cs="Times New Roman"/>
          <w:sz w:val="28"/>
          <w:szCs w:val="28"/>
        </w:rPr>
        <w:t xml:space="preserve">ерриториальная избирательная комиссия № 46 </w:t>
      </w:r>
      <w:r w:rsidR="005D2D96" w:rsidRPr="00115DB9">
        <w:rPr>
          <w:rFonts w:ascii="Times New Roman" w:hAnsi="Times New Roman" w:cs="Times New Roman"/>
          <w:b/>
          <w:bCs/>
          <w:sz w:val="28"/>
          <w:szCs w:val="28"/>
        </w:rPr>
        <w:t>решила:</w:t>
      </w:r>
    </w:p>
    <w:p w14:paraId="1B948E3B" w14:textId="342A622A" w:rsidR="008C4E07" w:rsidRPr="008C4E07" w:rsidRDefault="008C4E07" w:rsidP="00044F32">
      <w:pPr>
        <w:pStyle w:val="a7"/>
        <w:numPr>
          <w:ilvl w:val="0"/>
          <w:numId w:val="1"/>
        </w:numPr>
        <w:spacing w:after="0" w:line="36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E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Отказать кандидату в депутаты </w:t>
      </w:r>
      <w:r w:rsidRPr="008C4E07">
        <w:rPr>
          <w:rFonts w:ascii="Times New Roman" w:hAnsi="Times New Roman" w:cs="Times New Roman"/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Сосновая Поляна седьмого созыва по многомандатному избирательному округу № </w:t>
      </w:r>
      <w:r w:rsidR="00B44CB5">
        <w:rPr>
          <w:rFonts w:ascii="Times New Roman" w:hAnsi="Times New Roman" w:cs="Times New Roman"/>
          <w:sz w:val="28"/>
          <w:szCs w:val="28"/>
        </w:rPr>
        <w:t>2</w:t>
      </w:r>
      <w:r w:rsidRPr="008C4E07">
        <w:rPr>
          <w:rFonts w:ascii="Times New Roman" w:hAnsi="Times New Roman" w:cs="Times New Roman"/>
          <w:sz w:val="28"/>
          <w:szCs w:val="28"/>
        </w:rPr>
        <w:t xml:space="preserve"> </w:t>
      </w:r>
      <w:r w:rsidR="00044F32">
        <w:rPr>
          <w:rFonts w:ascii="Times New Roman" w:hAnsi="Times New Roman" w:cs="Times New Roman"/>
          <w:sz w:val="28"/>
          <w:szCs w:val="28"/>
        </w:rPr>
        <w:tab/>
      </w:r>
      <w:r w:rsidR="00B44CB5">
        <w:rPr>
          <w:rFonts w:ascii="Times New Roman" w:hAnsi="Times New Roman" w:cs="Times New Roman"/>
          <w:sz w:val="28"/>
          <w:szCs w:val="28"/>
        </w:rPr>
        <w:t>Нестерову</w:t>
      </w:r>
      <w:r w:rsidR="00044F32">
        <w:rPr>
          <w:rFonts w:ascii="Times New Roman" w:hAnsi="Times New Roman" w:cs="Times New Roman"/>
          <w:sz w:val="28"/>
          <w:szCs w:val="28"/>
        </w:rPr>
        <w:t xml:space="preserve"> </w:t>
      </w:r>
      <w:r w:rsidR="00B44CB5">
        <w:rPr>
          <w:rFonts w:ascii="Times New Roman" w:hAnsi="Times New Roman" w:cs="Times New Roman"/>
          <w:sz w:val="28"/>
          <w:szCs w:val="28"/>
        </w:rPr>
        <w:t>Константину Георгиеви</w:t>
      </w:r>
      <w:r w:rsidR="00044F32">
        <w:rPr>
          <w:rFonts w:ascii="Times New Roman" w:hAnsi="Times New Roman" w:cs="Times New Roman"/>
          <w:sz w:val="28"/>
          <w:szCs w:val="28"/>
        </w:rPr>
        <w:t>чу</w:t>
      </w:r>
      <w:r w:rsidRPr="008C4E07">
        <w:rPr>
          <w:rFonts w:ascii="Times New Roman" w:hAnsi="Times New Roman" w:cs="Times New Roman"/>
          <w:sz w:val="28"/>
          <w:szCs w:val="28"/>
        </w:rPr>
        <w:t xml:space="preserve"> в регистрации Бабаева М</w:t>
      </w:r>
      <w:r w:rsidR="00B44CB5">
        <w:rPr>
          <w:rFonts w:ascii="Times New Roman" w:hAnsi="Times New Roman" w:cs="Times New Roman"/>
          <w:sz w:val="28"/>
          <w:szCs w:val="28"/>
        </w:rPr>
        <w:t xml:space="preserve">аксима </w:t>
      </w:r>
      <w:r w:rsidRPr="008C4E07">
        <w:rPr>
          <w:rFonts w:ascii="Times New Roman" w:hAnsi="Times New Roman" w:cs="Times New Roman"/>
          <w:sz w:val="28"/>
          <w:szCs w:val="28"/>
        </w:rPr>
        <w:t>З</w:t>
      </w:r>
      <w:r w:rsidR="00B44CB5">
        <w:rPr>
          <w:rFonts w:ascii="Times New Roman" w:hAnsi="Times New Roman" w:cs="Times New Roman"/>
          <w:sz w:val="28"/>
          <w:szCs w:val="28"/>
        </w:rPr>
        <w:t>ахаровича</w:t>
      </w:r>
      <w:r w:rsidRPr="008C4E07">
        <w:rPr>
          <w:rFonts w:ascii="Times New Roman" w:hAnsi="Times New Roman" w:cs="Times New Roman"/>
          <w:sz w:val="28"/>
          <w:szCs w:val="28"/>
        </w:rPr>
        <w:t xml:space="preserve"> доверенным лицом кандидата.</w:t>
      </w:r>
    </w:p>
    <w:p w14:paraId="2D21209C" w14:textId="77777777" w:rsidR="008C4E07" w:rsidRPr="008C4E07" w:rsidRDefault="008C4E07" w:rsidP="00556E5D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E07">
        <w:rPr>
          <w:rFonts w:ascii="Times New Roman" w:eastAsia="Times New Roman" w:hAnsi="Times New Roman" w:cs="Times New Roman"/>
          <w:sz w:val="28"/>
          <w:szCs w:val="28"/>
          <w:lang w:eastAsia="ru-RU"/>
        </w:rPr>
        <w:t>2. Разместить настоящее решение на сайте Территориальной избирательной комиссии № 46 в информационно-телекоммуникационной сети «Интернет».</w:t>
      </w:r>
    </w:p>
    <w:p w14:paraId="6AECDCD5" w14:textId="77777777" w:rsidR="008C4E07" w:rsidRPr="008C4E07" w:rsidRDefault="008C4E07" w:rsidP="00556E5D">
      <w:pPr>
        <w:tabs>
          <w:tab w:val="center" w:pos="4801"/>
          <w:tab w:val="center" w:pos="8040"/>
        </w:tabs>
        <w:spacing w:after="3" w:line="360" w:lineRule="auto"/>
        <w:ind w:left="10" w:firstLine="69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C4E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3. </w:t>
      </w:r>
      <w:r w:rsidRPr="008C4E07"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</w:t>
      </w:r>
      <w:r w:rsidRPr="008C4E07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8C4E07">
        <w:rPr>
          <w:rFonts w:ascii="Times New Roman" w:hAnsi="Times New Roman" w:cs="Times New Roman"/>
          <w:spacing w:val="-8"/>
          <w:sz w:val="28"/>
          <w:szCs w:val="28"/>
        </w:rPr>
        <w:br/>
      </w:r>
      <w:r w:rsidRPr="008C4E07">
        <w:rPr>
          <w:rFonts w:ascii="Times New Roman" w:hAnsi="Times New Roman" w:cs="Times New Roman"/>
          <w:sz w:val="28"/>
          <w:szCs w:val="28"/>
        </w:rPr>
        <w:t>на председателя</w:t>
      </w:r>
      <w:r w:rsidRPr="008C4E07">
        <w:rPr>
          <w:rFonts w:ascii="Times New Roman" w:hAnsi="Times New Roman" w:cs="Times New Roman"/>
          <w:spacing w:val="-8"/>
          <w:sz w:val="28"/>
          <w:szCs w:val="28"/>
        </w:rPr>
        <w:t xml:space="preserve"> Территориальной избирательной комиссии № 46 Бобкова Б.Ю.</w:t>
      </w:r>
    </w:p>
    <w:p w14:paraId="1BE0C141" w14:textId="77777777" w:rsidR="008C4E07" w:rsidRPr="008C4E07" w:rsidRDefault="008C4E07" w:rsidP="00556E5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862A76B" w14:textId="77777777" w:rsidR="008C4E07" w:rsidRDefault="008C4E07" w:rsidP="008C4E07">
      <w:pPr>
        <w:spacing w:after="0" w:line="288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tbl>
      <w:tblPr>
        <w:tblW w:w="14071" w:type="dxa"/>
        <w:tblInd w:w="468" w:type="dxa"/>
        <w:tblLook w:val="04A0" w:firstRow="1" w:lastRow="0" w:firstColumn="1" w:lastColumn="0" w:noHBand="0" w:noVBand="1"/>
      </w:tblPr>
      <w:tblGrid>
        <w:gridCol w:w="9464"/>
        <w:gridCol w:w="4607"/>
      </w:tblGrid>
      <w:tr w:rsidR="008C4E07" w:rsidRPr="00307A7A" w14:paraId="5298BAAC" w14:textId="77777777" w:rsidTr="008661AB">
        <w:tc>
          <w:tcPr>
            <w:tcW w:w="7862" w:type="dxa"/>
          </w:tcPr>
          <w:p w14:paraId="1BBD6E51" w14:textId="77777777" w:rsidR="008C4E07" w:rsidRPr="00307A7A" w:rsidRDefault="008C4E07" w:rsidP="008661AB">
            <w:pPr>
              <w:autoSpaceDE w:val="0"/>
              <w:autoSpaceDN w:val="0"/>
              <w:adjustRightInd w:val="0"/>
              <w:spacing w:after="120"/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307A7A"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 xml:space="preserve">Председатель                                                       Б.Ю. Бобков                                                                                              </w:t>
            </w:r>
          </w:p>
          <w:p w14:paraId="4D3DE6FA" w14:textId="77777777" w:rsidR="008C4E07" w:rsidRDefault="008C4E07" w:rsidP="008661AB">
            <w:pPr>
              <w:autoSpaceDE w:val="0"/>
              <w:autoSpaceDN w:val="0"/>
              <w:adjustRightInd w:val="0"/>
              <w:spacing w:after="120"/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</w:pPr>
          </w:p>
          <w:p w14:paraId="5AD2DE95" w14:textId="77777777" w:rsidR="008C4E07" w:rsidRPr="00307A7A" w:rsidRDefault="008C4E07" w:rsidP="008661AB">
            <w:pPr>
              <w:autoSpaceDE w:val="0"/>
              <w:autoSpaceDN w:val="0"/>
              <w:adjustRightInd w:val="0"/>
              <w:spacing w:after="120"/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 w:rsidRPr="00307A7A"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Секретарь                                                            Н.В. Павлова</w:t>
            </w:r>
          </w:p>
        </w:tc>
        <w:tc>
          <w:tcPr>
            <w:tcW w:w="3827" w:type="dxa"/>
          </w:tcPr>
          <w:p w14:paraId="66B1EB32" w14:textId="77777777" w:rsidR="008C4E07" w:rsidRPr="00307A7A" w:rsidRDefault="008C4E07" w:rsidP="008661AB">
            <w:pPr>
              <w:autoSpaceDE w:val="0"/>
              <w:autoSpaceDN w:val="0"/>
              <w:adjustRightInd w:val="0"/>
              <w:spacing w:after="120"/>
              <w:ind w:firstLine="919"/>
              <w:jc w:val="center"/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</w:tr>
    </w:tbl>
    <w:p w14:paraId="483E4CB3" w14:textId="77777777" w:rsidR="008C4E07" w:rsidRDefault="008C4E07" w:rsidP="00044F32">
      <w:pPr>
        <w:spacing w:after="0" w:line="288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sectPr w:rsidR="008C4E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6B473B7"/>
    <w:multiLevelType w:val="hybridMultilevel"/>
    <w:tmpl w:val="1D4083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7C1CF3"/>
    <w:multiLevelType w:val="hybridMultilevel"/>
    <w:tmpl w:val="C6C8903A"/>
    <w:lvl w:ilvl="0" w:tplc="BBC27E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82874099">
    <w:abstractNumId w:val="1"/>
  </w:num>
  <w:num w:numId="2" w16cid:durableId="11080379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7457"/>
    <w:rsid w:val="00044F32"/>
    <w:rsid w:val="000D6AF6"/>
    <w:rsid w:val="00115DB9"/>
    <w:rsid w:val="00182518"/>
    <w:rsid w:val="001B2EF6"/>
    <w:rsid w:val="0030264D"/>
    <w:rsid w:val="003E420B"/>
    <w:rsid w:val="0040746A"/>
    <w:rsid w:val="00434164"/>
    <w:rsid w:val="00556E5D"/>
    <w:rsid w:val="005D2D96"/>
    <w:rsid w:val="006B7DA7"/>
    <w:rsid w:val="006E7457"/>
    <w:rsid w:val="007C6C4F"/>
    <w:rsid w:val="008225C4"/>
    <w:rsid w:val="008C4E07"/>
    <w:rsid w:val="00982ECB"/>
    <w:rsid w:val="009B0AB5"/>
    <w:rsid w:val="009E42C0"/>
    <w:rsid w:val="00B40BE0"/>
    <w:rsid w:val="00B43462"/>
    <w:rsid w:val="00B44CB5"/>
    <w:rsid w:val="00B93A77"/>
    <w:rsid w:val="00C03C08"/>
    <w:rsid w:val="00C2152E"/>
    <w:rsid w:val="00DD3F52"/>
    <w:rsid w:val="00E53984"/>
    <w:rsid w:val="00E76940"/>
    <w:rsid w:val="00F3163F"/>
    <w:rsid w:val="00F95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7098DF"/>
  <w15:chartTrackingRefBased/>
  <w15:docId w15:val="{4876A835-45A7-403E-AD8D-A9DBD4E06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25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B7DA7"/>
    <w:rPr>
      <w:rFonts w:ascii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6B7DA7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5D2D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D2D96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8C4E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988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65999&amp;dst=100051&amp;field=134&amp;date=28.08.202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724</Words>
  <Characters>4129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</dc:creator>
  <cp:keywords/>
  <dc:description/>
  <cp:lastModifiedBy>Борис</cp:lastModifiedBy>
  <cp:revision>5</cp:revision>
  <cp:lastPrinted>2024-08-29T15:59:00Z</cp:lastPrinted>
  <dcterms:created xsi:type="dcterms:W3CDTF">2024-08-29T16:03:00Z</dcterms:created>
  <dcterms:modified xsi:type="dcterms:W3CDTF">2024-08-29T16:31:00Z</dcterms:modified>
</cp:coreProperties>
</file>